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884" w:rsidRPr="00052F5D" w:rsidRDefault="005F1884" w:rsidP="007D38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5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F1884" w:rsidRPr="00C54D10" w:rsidRDefault="00C54D10" w:rsidP="007D38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 </w:t>
      </w:r>
      <w:r w:rsidR="00833CD9">
        <w:rPr>
          <w:rFonts w:ascii="Times New Roman" w:hAnsi="Times New Roman" w:cs="Times New Roman"/>
          <w:b/>
          <w:sz w:val="28"/>
          <w:szCs w:val="28"/>
          <w:lang w:val="tt-RU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еспубликанском</w:t>
      </w:r>
      <w:r w:rsidR="005F1884" w:rsidRPr="00052F5D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е</w:t>
      </w:r>
    </w:p>
    <w:p w:rsidR="005F1884" w:rsidRPr="00052F5D" w:rsidRDefault="005F1884" w:rsidP="007D38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5D">
        <w:rPr>
          <w:rFonts w:ascii="Times New Roman" w:hAnsi="Times New Roman" w:cs="Times New Roman"/>
          <w:b/>
          <w:sz w:val="28"/>
          <w:szCs w:val="28"/>
        </w:rPr>
        <w:t xml:space="preserve">«Женщина </w:t>
      </w:r>
      <w:r w:rsidR="009F3B32">
        <w:rPr>
          <w:rFonts w:ascii="Times New Roman" w:hAnsi="Times New Roman" w:cs="Times New Roman"/>
          <w:b/>
          <w:sz w:val="28"/>
          <w:szCs w:val="28"/>
        </w:rPr>
        <w:t>г</w:t>
      </w:r>
      <w:r w:rsidRPr="00052F5D">
        <w:rPr>
          <w:rFonts w:ascii="Times New Roman" w:hAnsi="Times New Roman" w:cs="Times New Roman"/>
          <w:b/>
          <w:sz w:val="28"/>
          <w:szCs w:val="28"/>
        </w:rPr>
        <w:t>ода. Мужчина года: женский взгляд»</w:t>
      </w:r>
    </w:p>
    <w:p w:rsidR="00284BAF" w:rsidRPr="00052F5D" w:rsidRDefault="00284BAF" w:rsidP="007D38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884" w:rsidRPr="00052F5D" w:rsidRDefault="005F1884" w:rsidP="007D3899">
      <w:pPr>
        <w:pStyle w:val="a3"/>
        <w:numPr>
          <w:ilvl w:val="0"/>
          <w:numId w:val="6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5D">
        <w:rPr>
          <w:rFonts w:ascii="Times New Roman" w:hAnsi="Times New Roman" w:cs="Times New Roman"/>
          <w:b/>
          <w:sz w:val="28"/>
          <w:szCs w:val="28"/>
        </w:rPr>
        <w:t>Общ</w:t>
      </w:r>
      <w:r w:rsidR="00351B99">
        <w:rPr>
          <w:rFonts w:ascii="Times New Roman" w:hAnsi="Times New Roman" w:cs="Times New Roman"/>
          <w:b/>
          <w:sz w:val="28"/>
          <w:szCs w:val="28"/>
        </w:rPr>
        <w:t>ие положения</w:t>
      </w:r>
    </w:p>
    <w:p w:rsidR="00052F5D" w:rsidRPr="00052F5D" w:rsidRDefault="00052F5D" w:rsidP="007D3899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F708C" w:rsidRPr="00052F5D" w:rsidRDefault="005F1884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>Учредител</w:t>
      </w:r>
      <w:r w:rsidR="007D3899">
        <w:rPr>
          <w:rFonts w:ascii="Times New Roman" w:hAnsi="Times New Roman" w:cs="Times New Roman"/>
          <w:sz w:val="28"/>
          <w:szCs w:val="28"/>
        </w:rPr>
        <w:t>ь</w:t>
      </w:r>
      <w:r w:rsidRPr="00052F5D">
        <w:rPr>
          <w:rFonts w:ascii="Times New Roman" w:hAnsi="Times New Roman" w:cs="Times New Roman"/>
          <w:sz w:val="28"/>
          <w:szCs w:val="28"/>
        </w:rPr>
        <w:t xml:space="preserve"> </w:t>
      </w:r>
      <w:r w:rsidR="00833CD9">
        <w:rPr>
          <w:rFonts w:ascii="Times New Roman" w:hAnsi="Times New Roman" w:cs="Times New Roman"/>
          <w:sz w:val="28"/>
          <w:szCs w:val="28"/>
          <w:lang w:val="tt-RU"/>
        </w:rPr>
        <w:t>Р</w:t>
      </w:r>
      <w:proofErr w:type="spellStart"/>
      <w:r w:rsidRPr="00052F5D">
        <w:rPr>
          <w:rFonts w:ascii="Times New Roman" w:hAnsi="Times New Roman" w:cs="Times New Roman"/>
          <w:sz w:val="28"/>
          <w:szCs w:val="28"/>
        </w:rPr>
        <w:t>есп</w:t>
      </w:r>
      <w:r w:rsidR="009F3B32">
        <w:rPr>
          <w:rFonts w:ascii="Times New Roman" w:hAnsi="Times New Roman" w:cs="Times New Roman"/>
          <w:sz w:val="28"/>
          <w:szCs w:val="28"/>
        </w:rPr>
        <w:t>убликанского</w:t>
      </w:r>
      <w:proofErr w:type="spellEnd"/>
      <w:r w:rsidR="009F3B32">
        <w:rPr>
          <w:rFonts w:ascii="Times New Roman" w:hAnsi="Times New Roman" w:cs="Times New Roman"/>
          <w:sz w:val="28"/>
          <w:szCs w:val="28"/>
        </w:rPr>
        <w:t xml:space="preserve"> конкурса «Женщина г</w:t>
      </w:r>
      <w:r w:rsidRPr="00052F5D">
        <w:rPr>
          <w:rFonts w:ascii="Times New Roman" w:hAnsi="Times New Roman" w:cs="Times New Roman"/>
          <w:sz w:val="28"/>
          <w:szCs w:val="28"/>
        </w:rPr>
        <w:t xml:space="preserve">ода. Мужчина года: женский взгляд» </w:t>
      </w:r>
      <w:r w:rsidR="007D389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77345">
        <w:rPr>
          <w:rFonts w:ascii="Times New Roman" w:hAnsi="Times New Roman" w:cs="Times New Roman"/>
          <w:sz w:val="28"/>
          <w:szCs w:val="28"/>
        </w:rPr>
        <w:t>к</w:t>
      </w:r>
      <w:r w:rsidR="007D3899">
        <w:rPr>
          <w:rFonts w:ascii="Times New Roman" w:hAnsi="Times New Roman" w:cs="Times New Roman"/>
          <w:sz w:val="28"/>
          <w:szCs w:val="28"/>
        </w:rPr>
        <w:t xml:space="preserve">онкурс) </w:t>
      </w:r>
      <w:r w:rsidRPr="00052F5D">
        <w:rPr>
          <w:rFonts w:ascii="Times New Roman" w:hAnsi="Times New Roman" w:cs="Times New Roman"/>
          <w:sz w:val="28"/>
          <w:szCs w:val="28"/>
        </w:rPr>
        <w:t xml:space="preserve">– Региональная общественная организация «Женщины Татарстана». </w:t>
      </w:r>
    </w:p>
    <w:p w:rsidR="007D3899" w:rsidRDefault="005F1884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 xml:space="preserve">Конкурс проходит при поддержке </w:t>
      </w:r>
      <w:r w:rsidR="009F708C" w:rsidRPr="00052F5D">
        <w:rPr>
          <w:rFonts w:ascii="Times New Roman" w:hAnsi="Times New Roman" w:cs="Times New Roman"/>
          <w:sz w:val="28"/>
          <w:szCs w:val="28"/>
        </w:rPr>
        <w:t>Раиса</w:t>
      </w:r>
      <w:r w:rsidRPr="00052F5D">
        <w:rPr>
          <w:rFonts w:ascii="Times New Roman" w:hAnsi="Times New Roman" w:cs="Times New Roman"/>
          <w:sz w:val="28"/>
          <w:szCs w:val="28"/>
        </w:rPr>
        <w:t xml:space="preserve"> Республики Татарстан. </w:t>
      </w:r>
    </w:p>
    <w:p w:rsidR="005F1884" w:rsidRPr="00052F5D" w:rsidRDefault="005F1884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>В число орган</w:t>
      </w:r>
      <w:bookmarkStart w:id="0" w:name="_GoBack"/>
      <w:bookmarkEnd w:id="0"/>
      <w:r w:rsidRPr="00052F5D">
        <w:rPr>
          <w:rFonts w:ascii="Times New Roman" w:hAnsi="Times New Roman" w:cs="Times New Roman"/>
          <w:sz w:val="28"/>
          <w:szCs w:val="28"/>
        </w:rPr>
        <w:t>изаторов входят</w:t>
      </w:r>
      <w:r w:rsidR="00177345">
        <w:rPr>
          <w:rFonts w:ascii="Times New Roman" w:hAnsi="Times New Roman" w:cs="Times New Roman"/>
          <w:sz w:val="28"/>
          <w:szCs w:val="28"/>
        </w:rPr>
        <w:t>:</w:t>
      </w:r>
      <w:r w:rsidRPr="00052F5D">
        <w:rPr>
          <w:rFonts w:ascii="Times New Roman" w:hAnsi="Times New Roman" w:cs="Times New Roman"/>
          <w:sz w:val="28"/>
          <w:szCs w:val="28"/>
        </w:rPr>
        <w:t xml:space="preserve"> Министерство труда, занятости и социальной защиты Республики Татарстан, Министерство культуры Республики Татарстан, Уполномоченный по правам человека в Республике Татарстан</w:t>
      </w:r>
      <w:r w:rsidR="00177345">
        <w:rPr>
          <w:rFonts w:ascii="Times New Roman" w:hAnsi="Times New Roman" w:cs="Times New Roman"/>
          <w:sz w:val="28"/>
          <w:szCs w:val="28"/>
        </w:rPr>
        <w:t>,</w:t>
      </w:r>
      <w:r w:rsidRPr="00052F5D">
        <w:rPr>
          <w:rFonts w:ascii="Times New Roman" w:hAnsi="Times New Roman" w:cs="Times New Roman"/>
          <w:sz w:val="28"/>
          <w:szCs w:val="28"/>
        </w:rPr>
        <w:t xml:space="preserve"> Федерация профсоюзов Республики Татарстан.</w:t>
      </w:r>
    </w:p>
    <w:p w:rsidR="005F1884" w:rsidRPr="00527829" w:rsidRDefault="005F1884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29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5F1884" w:rsidRPr="00527829" w:rsidRDefault="005F1884" w:rsidP="00527829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29">
        <w:rPr>
          <w:rFonts w:ascii="Times New Roman" w:hAnsi="Times New Roman" w:cs="Times New Roman"/>
          <w:sz w:val="28"/>
          <w:szCs w:val="28"/>
        </w:rPr>
        <w:t>«Женщина – мать» среди женщин, снискавших высокое общественное признание добросовестным</w:t>
      </w:r>
      <w:r w:rsidR="00052F5D" w:rsidRPr="00527829">
        <w:rPr>
          <w:rFonts w:ascii="Times New Roman" w:hAnsi="Times New Roman" w:cs="Times New Roman"/>
          <w:sz w:val="28"/>
          <w:szCs w:val="28"/>
        </w:rPr>
        <w:t xml:space="preserve"> отношением к воспитанию детей;</w:t>
      </w:r>
    </w:p>
    <w:p w:rsidR="005F1884" w:rsidRPr="00527829" w:rsidRDefault="005F1884" w:rsidP="00527829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29">
        <w:rPr>
          <w:rFonts w:ascii="Times New Roman" w:hAnsi="Times New Roman" w:cs="Times New Roman"/>
          <w:sz w:val="28"/>
          <w:szCs w:val="28"/>
        </w:rPr>
        <w:t>«Женщина – культура и духовность» среди женщин, достигших выдающихся результатов в области искусства, культуры и просвещения</w:t>
      </w:r>
      <w:r w:rsidR="00052F5D" w:rsidRPr="00527829">
        <w:rPr>
          <w:rFonts w:ascii="Times New Roman" w:hAnsi="Times New Roman" w:cs="Times New Roman"/>
          <w:sz w:val="28"/>
          <w:szCs w:val="28"/>
        </w:rPr>
        <w:t>;</w:t>
      </w:r>
    </w:p>
    <w:p w:rsidR="005F1884" w:rsidRPr="00527829" w:rsidRDefault="005F1884" w:rsidP="00527829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29">
        <w:rPr>
          <w:rFonts w:ascii="Times New Roman" w:hAnsi="Times New Roman" w:cs="Times New Roman"/>
          <w:sz w:val="28"/>
          <w:szCs w:val="28"/>
        </w:rPr>
        <w:t>«Женщина-ученый» из числа женщин, внесших значительный вклад в развитие науки</w:t>
      </w:r>
      <w:r w:rsidR="00052F5D" w:rsidRPr="00527829">
        <w:rPr>
          <w:rFonts w:ascii="Times New Roman" w:hAnsi="Times New Roman" w:cs="Times New Roman"/>
          <w:sz w:val="28"/>
          <w:szCs w:val="28"/>
        </w:rPr>
        <w:t>;</w:t>
      </w:r>
    </w:p>
    <w:p w:rsidR="005F1884" w:rsidRPr="00527829" w:rsidRDefault="005F1884" w:rsidP="00527829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29">
        <w:rPr>
          <w:rFonts w:ascii="Times New Roman" w:hAnsi="Times New Roman" w:cs="Times New Roman"/>
          <w:sz w:val="28"/>
          <w:szCs w:val="28"/>
        </w:rPr>
        <w:t>«Моя судьба – моя профессия (женщина производства)» среди женщин, работающих в различных отраслях на предприятиях республики.  Номинация учреждена Федерацией профсоюзов Республики Татарстан</w:t>
      </w:r>
      <w:r w:rsidR="00052F5D" w:rsidRPr="00527829">
        <w:rPr>
          <w:rFonts w:ascii="Times New Roman" w:hAnsi="Times New Roman" w:cs="Times New Roman"/>
          <w:sz w:val="28"/>
          <w:szCs w:val="28"/>
        </w:rPr>
        <w:t>;</w:t>
      </w:r>
    </w:p>
    <w:p w:rsidR="005F1884" w:rsidRPr="00527829" w:rsidRDefault="005F1884" w:rsidP="00527829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29">
        <w:rPr>
          <w:rFonts w:ascii="Times New Roman" w:hAnsi="Times New Roman" w:cs="Times New Roman"/>
          <w:sz w:val="28"/>
          <w:szCs w:val="28"/>
        </w:rPr>
        <w:t>«Женщина – лидер» среди женщин, проявивших себя талантливыми организаторами и лидерами, сумевших объединить вокруг себя социально активных людей во имя решения проблем общества</w:t>
      </w:r>
      <w:r w:rsidR="00052F5D" w:rsidRPr="00527829">
        <w:rPr>
          <w:rFonts w:ascii="Times New Roman" w:hAnsi="Times New Roman" w:cs="Times New Roman"/>
          <w:sz w:val="28"/>
          <w:szCs w:val="28"/>
        </w:rPr>
        <w:t>;</w:t>
      </w:r>
    </w:p>
    <w:p w:rsidR="005F1884" w:rsidRPr="00527829" w:rsidRDefault="005F1884" w:rsidP="00527829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29">
        <w:rPr>
          <w:rFonts w:ascii="Times New Roman" w:hAnsi="Times New Roman" w:cs="Times New Roman"/>
          <w:sz w:val="28"/>
          <w:szCs w:val="28"/>
        </w:rPr>
        <w:t>«Женщина – бизнес-леди» среди женщин-предпринимателей. Вручается признанной лидером регионального (республиканского) бизнеса</w:t>
      </w:r>
      <w:r w:rsidR="00052F5D" w:rsidRPr="00527829">
        <w:rPr>
          <w:rFonts w:ascii="Times New Roman" w:hAnsi="Times New Roman" w:cs="Times New Roman"/>
          <w:sz w:val="28"/>
          <w:szCs w:val="28"/>
        </w:rPr>
        <w:t>;</w:t>
      </w:r>
    </w:p>
    <w:p w:rsidR="005F1884" w:rsidRPr="00527829" w:rsidRDefault="005F1884" w:rsidP="00527829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29">
        <w:rPr>
          <w:rFonts w:ascii="Times New Roman" w:hAnsi="Times New Roman" w:cs="Times New Roman"/>
          <w:sz w:val="28"/>
          <w:szCs w:val="28"/>
        </w:rPr>
        <w:t>«Героиня Третьего Возраста» среди женщин, помогающих своим ровесникам не только гордиться богатством прожитых лет, но и активно участвовать в общественной жизни республики, в том числе – привлекать ветеранов к работе с моло</w:t>
      </w:r>
      <w:r w:rsidR="00052F5D" w:rsidRPr="00527829">
        <w:rPr>
          <w:rFonts w:ascii="Times New Roman" w:hAnsi="Times New Roman" w:cs="Times New Roman"/>
          <w:sz w:val="28"/>
          <w:szCs w:val="28"/>
        </w:rPr>
        <w:t>дежью, передаче им своего опыта;</w:t>
      </w:r>
    </w:p>
    <w:p w:rsidR="005F1884" w:rsidRPr="00527829" w:rsidRDefault="005F1884" w:rsidP="00527829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29">
        <w:rPr>
          <w:rFonts w:ascii="Times New Roman" w:hAnsi="Times New Roman" w:cs="Times New Roman"/>
          <w:sz w:val="28"/>
          <w:szCs w:val="28"/>
        </w:rPr>
        <w:t>«Женщина – пример года» среди женщин, достигших выдающихся результатов в различных видах деятельности в прошедшем году</w:t>
      </w:r>
      <w:r w:rsidR="00052F5D" w:rsidRPr="00527829">
        <w:rPr>
          <w:rFonts w:ascii="Times New Roman" w:hAnsi="Times New Roman" w:cs="Times New Roman"/>
          <w:sz w:val="28"/>
          <w:szCs w:val="28"/>
        </w:rPr>
        <w:t>;</w:t>
      </w:r>
    </w:p>
    <w:p w:rsidR="005F1884" w:rsidRPr="00527829" w:rsidRDefault="005F1884" w:rsidP="00527829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29">
        <w:rPr>
          <w:rFonts w:ascii="Times New Roman" w:hAnsi="Times New Roman" w:cs="Times New Roman"/>
          <w:sz w:val="28"/>
          <w:szCs w:val="28"/>
        </w:rPr>
        <w:t>«Мужчина – лидер» среди мужчин, добившихся значительных успехов в профессиональной, общественной деятельности, осуществляющих эффективное руководство</w:t>
      </w:r>
      <w:r w:rsidR="00052F5D" w:rsidRPr="00527829">
        <w:rPr>
          <w:rFonts w:ascii="Times New Roman" w:hAnsi="Times New Roman" w:cs="Times New Roman"/>
          <w:sz w:val="28"/>
          <w:szCs w:val="28"/>
        </w:rPr>
        <w:t>;</w:t>
      </w:r>
    </w:p>
    <w:p w:rsidR="005F1884" w:rsidRPr="00527829" w:rsidRDefault="005F1884" w:rsidP="00527829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29">
        <w:rPr>
          <w:rFonts w:ascii="Times New Roman" w:hAnsi="Times New Roman" w:cs="Times New Roman"/>
          <w:sz w:val="28"/>
          <w:szCs w:val="28"/>
        </w:rPr>
        <w:lastRenderedPageBreak/>
        <w:t>«Мужчина – благородное сердце» среди мужчин, снискавших общественное признание и уважение благотворительной деятельностью, человеколюбием и добротой.</w:t>
      </w:r>
    </w:p>
    <w:p w:rsidR="00567AFD" w:rsidRPr="00052F5D" w:rsidRDefault="00567AFD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BAF" w:rsidRPr="00052F5D" w:rsidRDefault="005F1884" w:rsidP="007D3899">
      <w:pPr>
        <w:pStyle w:val="a3"/>
        <w:numPr>
          <w:ilvl w:val="0"/>
          <w:numId w:val="6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5D">
        <w:rPr>
          <w:rFonts w:ascii="Times New Roman" w:hAnsi="Times New Roman" w:cs="Times New Roman"/>
          <w:b/>
          <w:sz w:val="28"/>
          <w:szCs w:val="28"/>
        </w:rPr>
        <w:t>Цели проведения конкурса</w:t>
      </w:r>
    </w:p>
    <w:p w:rsidR="00052F5D" w:rsidRPr="00052F5D" w:rsidRDefault="00052F5D" w:rsidP="007D3899">
      <w:pPr>
        <w:pStyle w:val="a3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F1884" w:rsidRPr="00052F5D" w:rsidRDefault="005F1884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 xml:space="preserve">Целями конкурса являются: </w:t>
      </w:r>
    </w:p>
    <w:p w:rsidR="00284BAF" w:rsidRPr="00052F5D" w:rsidRDefault="005F1884" w:rsidP="007D3899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 xml:space="preserve">выявление и поощрение женщин, добившихся значительных успехов в различных сферах деятельности; </w:t>
      </w:r>
    </w:p>
    <w:p w:rsidR="00284BAF" w:rsidRPr="00052F5D" w:rsidRDefault="005F1884" w:rsidP="007D3899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 xml:space="preserve">пополнение банка гражданских инициатив женских общественных организаций республики и распространение их опыта; </w:t>
      </w:r>
    </w:p>
    <w:p w:rsidR="005F1884" w:rsidRPr="00052F5D" w:rsidRDefault="005F1884" w:rsidP="007D3899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 xml:space="preserve">повышение активности женщин в жизни своего села, города, района, участия в принятии решений, касающихся важных вопросов жизни региона; </w:t>
      </w:r>
    </w:p>
    <w:p w:rsidR="005F1884" w:rsidRPr="00052F5D" w:rsidRDefault="005F1884" w:rsidP="007D3899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 xml:space="preserve">дальнейшее повышение роли, вклада женщин-руководителей в развитие республики, в выполнение ее целевых программ (на уровне республики, города, района, села и т.д.) с целью повышения благосостояния и конкурентоспособности своего региона; </w:t>
      </w:r>
    </w:p>
    <w:p w:rsidR="005F1884" w:rsidRPr="00052F5D" w:rsidRDefault="005F1884" w:rsidP="007D3899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 xml:space="preserve">укрепление и возрождение семейных, духовно-нравственных ценностей, укрепление института семьи, привлечение внимания к значимости роли семьи в укреплении стабильности общества и государства; </w:t>
      </w:r>
    </w:p>
    <w:p w:rsidR="005F1884" w:rsidRPr="00052F5D" w:rsidRDefault="005F1884" w:rsidP="007D3899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>публичное признание женской общественностью вклада мужчин в развитие социального благополучия региона, предприятия, учреждения и воспитание подрастающего поколения.</w:t>
      </w:r>
    </w:p>
    <w:p w:rsidR="00567AFD" w:rsidRPr="00052F5D" w:rsidRDefault="00567AFD" w:rsidP="007D3899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F1884" w:rsidRPr="00052F5D" w:rsidRDefault="005F1884" w:rsidP="007D3899">
      <w:pPr>
        <w:pStyle w:val="a3"/>
        <w:numPr>
          <w:ilvl w:val="0"/>
          <w:numId w:val="6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5D">
        <w:rPr>
          <w:rFonts w:ascii="Times New Roman" w:hAnsi="Times New Roman" w:cs="Times New Roman"/>
          <w:b/>
          <w:sz w:val="28"/>
          <w:szCs w:val="28"/>
        </w:rPr>
        <w:t>Организация конкурса</w:t>
      </w:r>
    </w:p>
    <w:p w:rsidR="00052F5D" w:rsidRPr="00052F5D" w:rsidRDefault="00052F5D" w:rsidP="007D3899">
      <w:pPr>
        <w:pStyle w:val="a3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F1884" w:rsidRPr="00052F5D" w:rsidRDefault="00177345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</w:t>
      </w:r>
      <w:r w:rsidR="005F1884" w:rsidRPr="00052F5D">
        <w:rPr>
          <w:rFonts w:ascii="Times New Roman" w:hAnsi="Times New Roman" w:cs="Times New Roman"/>
          <w:sz w:val="28"/>
          <w:szCs w:val="28"/>
        </w:rPr>
        <w:t xml:space="preserve"> конкурса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F1884" w:rsidRPr="00052F5D">
        <w:rPr>
          <w:rFonts w:ascii="Times New Roman" w:hAnsi="Times New Roman" w:cs="Times New Roman"/>
          <w:sz w:val="28"/>
          <w:szCs w:val="28"/>
        </w:rPr>
        <w:t>т положение о конкурсе, формиру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5F1884" w:rsidRPr="00052F5D">
        <w:rPr>
          <w:rFonts w:ascii="Times New Roman" w:hAnsi="Times New Roman" w:cs="Times New Roman"/>
          <w:sz w:val="28"/>
          <w:szCs w:val="28"/>
        </w:rPr>
        <w:t xml:space="preserve"> состав организационного комитета и жюри конкурса.</w:t>
      </w:r>
    </w:p>
    <w:p w:rsidR="005F1884" w:rsidRPr="00052F5D" w:rsidRDefault="005F1884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 xml:space="preserve">Организационный комитет конкурса: </w:t>
      </w:r>
    </w:p>
    <w:p w:rsidR="005F1884" w:rsidRPr="00052F5D" w:rsidRDefault="00177345" w:rsidP="007D3899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сроки проведения</w:t>
      </w:r>
      <w:r w:rsidR="005F1884" w:rsidRPr="00052F5D">
        <w:rPr>
          <w:rFonts w:ascii="Times New Roman" w:hAnsi="Times New Roman" w:cs="Times New Roman"/>
          <w:sz w:val="28"/>
          <w:szCs w:val="28"/>
        </w:rPr>
        <w:t xml:space="preserve"> конкурса; </w:t>
      </w:r>
    </w:p>
    <w:p w:rsidR="005F1884" w:rsidRPr="00052F5D" w:rsidRDefault="005F1884" w:rsidP="007D3899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 xml:space="preserve">размещает в средствах массовой информации, а также направляет главам муниципальных районов и городских округов Республики Татарстан информацию о начале и условиях проведения конкурса; </w:t>
      </w:r>
    </w:p>
    <w:p w:rsidR="005F1884" w:rsidRPr="00052F5D" w:rsidRDefault="005F1884" w:rsidP="007D3899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 xml:space="preserve">определяет места проведения зональных (отборочных) туров конкурса среди победителей I этапа; </w:t>
      </w:r>
    </w:p>
    <w:p w:rsidR="005F1884" w:rsidRPr="00052F5D" w:rsidRDefault="005F1884" w:rsidP="007D3899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>утверждает график выездов и состав рабочих групп из числа членов организационного комитета конкурса для участия в жюри зональных (отборочных) туров;</w:t>
      </w:r>
    </w:p>
    <w:p w:rsidR="005F1884" w:rsidRPr="00052F5D" w:rsidRDefault="005F1884" w:rsidP="007D3899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lastRenderedPageBreak/>
        <w:t>организует освещение через средства массовой информации проведение зонального (отборочного) тура и финала конкурса;</w:t>
      </w:r>
    </w:p>
    <w:p w:rsidR="005F1884" w:rsidRPr="00052F5D" w:rsidRDefault="005F1884" w:rsidP="007D3899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>учреждает и обес</w:t>
      </w:r>
      <w:r w:rsidR="00177345">
        <w:rPr>
          <w:rFonts w:ascii="Times New Roman" w:hAnsi="Times New Roman" w:cs="Times New Roman"/>
          <w:sz w:val="28"/>
          <w:szCs w:val="28"/>
        </w:rPr>
        <w:t>печивает для участников финала</w:t>
      </w:r>
      <w:r w:rsidRPr="00052F5D">
        <w:rPr>
          <w:rFonts w:ascii="Times New Roman" w:hAnsi="Times New Roman" w:cs="Times New Roman"/>
          <w:sz w:val="28"/>
          <w:szCs w:val="28"/>
        </w:rPr>
        <w:t xml:space="preserve"> конкурса поощрительные призы организаторов конкурса, средств массовой информации, предприятий и организаций-спонсоров.</w:t>
      </w:r>
    </w:p>
    <w:p w:rsidR="005F1884" w:rsidRPr="00052F5D" w:rsidRDefault="005F1884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 xml:space="preserve">Районные, городские организационные комитеты: </w:t>
      </w:r>
    </w:p>
    <w:p w:rsidR="00DD2CA4" w:rsidRPr="00052F5D" w:rsidRDefault="005F1884" w:rsidP="007D3899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 xml:space="preserve">разрабатывают положения о местном (районном, городском) конкурсе; </w:t>
      </w:r>
    </w:p>
    <w:p w:rsidR="005F1884" w:rsidRPr="00052F5D" w:rsidRDefault="005F1884" w:rsidP="007D3899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 xml:space="preserve">определяют сроки проведения муниципальных туров конкурса и осуществляют контроль за их проведением; </w:t>
      </w:r>
    </w:p>
    <w:p w:rsidR="005F1884" w:rsidRPr="00052F5D" w:rsidRDefault="005F1884" w:rsidP="007D3899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>определяют победителей I этапа;</w:t>
      </w:r>
    </w:p>
    <w:p w:rsidR="005F1884" w:rsidRPr="00052F5D" w:rsidRDefault="005F1884" w:rsidP="007D3899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 xml:space="preserve">организуют освещение через средства массовой информации проведение и подведение итогов I этапа конкурса; </w:t>
      </w:r>
    </w:p>
    <w:p w:rsidR="005F1884" w:rsidRPr="00052F5D" w:rsidRDefault="005F1884" w:rsidP="007D3899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>учреждают призы п</w:t>
      </w:r>
      <w:r w:rsidR="007D3899">
        <w:rPr>
          <w:rFonts w:ascii="Times New Roman" w:hAnsi="Times New Roman" w:cs="Times New Roman"/>
          <w:sz w:val="28"/>
          <w:szCs w:val="28"/>
        </w:rPr>
        <w:t>обедителям I этапа конкурса</w:t>
      </w:r>
      <w:r w:rsidRPr="00052F5D">
        <w:rPr>
          <w:rFonts w:ascii="Times New Roman" w:hAnsi="Times New Roman" w:cs="Times New Roman"/>
          <w:sz w:val="28"/>
          <w:szCs w:val="28"/>
        </w:rPr>
        <w:t xml:space="preserve"> с присвоением местного титула;</w:t>
      </w:r>
    </w:p>
    <w:p w:rsidR="007D7426" w:rsidRPr="00052F5D" w:rsidRDefault="005F1884" w:rsidP="007D3899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 xml:space="preserve">представляют в организационный комитет </w:t>
      </w:r>
      <w:r w:rsidR="007D3899">
        <w:rPr>
          <w:rFonts w:ascii="Times New Roman" w:hAnsi="Times New Roman" w:cs="Times New Roman"/>
          <w:sz w:val="28"/>
          <w:szCs w:val="28"/>
        </w:rPr>
        <w:t>к</w:t>
      </w:r>
      <w:r w:rsidRPr="00052F5D">
        <w:rPr>
          <w:rFonts w:ascii="Times New Roman" w:hAnsi="Times New Roman" w:cs="Times New Roman"/>
          <w:sz w:val="28"/>
          <w:szCs w:val="28"/>
        </w:rPr>
        <w:t>онкурса материалы для участия в зональном (отборочном) туре и финале конкурса.</w:t>
      </w:r>
    </w:p>
    <w:p w:rsidR="00567AFD" w:rsidRPr="00052F5D" w:rsidRDefault="00567AFD" w:rsidP="007D3899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F708C" w:rsidRPr="00052F5D" w:rsidRDefault="007D7426" w:rsidP="007D3899">
      <w:pPr>
        <w:pStyle w:val="a3"/>
        <w:numPr>
          <w:ilvl w:val="0"/>
          <w:numId w:val="6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5D">
        <w:rPr>
          <w:rFonts w:ascii="Times New Roman" w:hAnsi="Times New Roman" w:cs="Times New Roman"/>
          <w:b/>
          <w:sz w:val="28"/>
          <w:szCs w:val="28"/>
        </w:rPr>
        <w:t>Условия, порядок и сроки проведения конкурса</w:t>
      </w:r>
    </w:p>
    <w:p w:rsidR="00052F5D" w:rsidRPr="00052F5D" w:rsidRDefault="00052F5D" w:rsidP="007D3899">
      <w:pPr>
        <w:pStyle w:val="a3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F708C" w:rsidRPr="00052F5D" w:rsidRDefault="009F708C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2F5D">
        <w:rPr>
          <w:rFonts w:ascii="Times New Roman" w:hAnsi="Times New Roman" w:cs="Times New Roman"/>
          <w:bCs/>
          <w:sz w:val="28"/>
          <w:szCs w:val="28"/>
        </w:rPr>
        <w:t>Сроки прове</w:t>
      </w:r>
      <w:r w:rsidR="007D3899">
        <w:rPr>
          <w:rFonts w:ascii="Times New Roman" w:hAnsi="Times New Roman" w:cs="Times New Roman"/>
          <w:bCs/>
          <w:sz w:val="28"/>
          <w:szCs w:val="28"/>
        </w:rPr>
        <w:t>дения конкурса</w:t>
      </w:r>
      <w:r w:rsidRPr="00052F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389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052F5D">
        <w:rPr>
          <w:rFonts w:ascii="Times New Roman" w:hAnsi="Times New Roman" w:cs="Times New Roman"/>
          <w:bCs/>
          <w:sz w:val="28"/>
          <w:szCs w:val="28"/>
        </w:rPr>
        <w:t>202</w:t>
      </w:r>
      <w:r w:rsidR="007D3899">
        <w:rPr>
          <w:rFonts w:ascii="Times New Roman" w:hAnsi="Times New Roman" w:cs="Times New Roman"/>
          <w:bCs/>
          <w:sz w:val="28"/>
          <w:szCs w:val="28"/>
        </w:rPr>
        <w:t>5</w:t>
      </w:r>
      <w:r w:rsidR="00177345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052F5D">
        <w:rPr>
          <w:rFonts w:ascii="Times New Roman" w:hAnsi="Times New Roman" w:cs="Times New Roman"/>
          <w:bCs/>
          <w:sz w:val="28"/>
          <w:szCs w:val="28"/>
        </w:rPr>
        <w:t>202</w:t>
      </w:r>
      <w:r w:rsidR="007D3899">
        <w:rPr>
          <w:rFonts w:ascii="Times New Roman" w:hAnsi="Times New Roman" w:cs="Times New Roman"/>
          <w:bCs/>
          <w:sz w:val="28"/>
          <w:szCs w:val="28"/>
        </w:rPr>
        <w:t>6</w:t>
      </w:r>
      <w:r w:rsidRPr="00052F5D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7D3899">
        <w:rPr>
          <w:rFonts w:ascii="Times New Roman" w:hAnsi="Times New Roman" w:cs="Times New Roman"/>
          <w:bCs/>
          <w:sz w:val="28"/>
          <w:szCs w:val="28"/>
        </w:rPr>
        <w:t>ах</w:t>
      </w:r>
      <w:r w:rsidRPr="00052F5D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052F5D" w:rsidRPr="00514EEB" w:rsidRDefault="00052F5D" w:rsidP="007D3899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EEB">
        <w:rPr>
          <w:rFonts w:ascii="Times New Roman" w:hAnsi="Times New Roman" w:cs="Times New Roman"/>
          <w:bCs/>
          <w:sz w:val="28"/>
          <w:szCs w:val="28"/>
        </w:rPr>
        <w:t>муниципальный тур (подача заявок): 20 октября – 30 ноября 2025 года;</w:t>
      </w:r>
    </w:p>
    <w:p w:rsidR="00052F5D" w:rsidRPr="00514EEB" w:rsidRDefault="00052F5D" w:rsidP="007D3899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EEB">
        <w:rPr>
          <w:rFonts w:ascii="Times New Roman" w:hAnsi="Times New Roman" w:cs="Times New Roman"/>
          <w:bCs/>
          <w:sz w:val="28"/>
          <w:szCs w:val="28"/>
        </w:rPr>
        <w:t>зональны</w:t>
      </w:r>
      <w:r w:rsidR="00E721CB">
        <w:rPr>
          <w:rFonts w:ascii="Times New Roman" w:hAnsi="Times New Roman" w:cs="Times New Roman"/>
          <w:bCs/>
          <w:sz w:val="28"/>
          <w:szCs w:val="28"/>
        </w:rPr>
        <w:t>й тур</w:t>
      </w:r>
      <w:r w:rsidRPr="00514EEB">
        <w:rPr>
          <w:rFonts w:ascii="Times New Roman" w:hAnsi="Times New Roman" w:cs="Times New Roman"/>
          <w:bCs/>
          <w:sz w:val="28"/>
          <w:szCs w:val="28"/>
        </w:rPr>
        <w:t>: 1 декабря 2025 года – 10 февраля 2026 года;</w:t>
      </w:r>
    </w:p>
    <w:p w:rsidR="009F708C" w:rsidRPr="00052F5D" w:rsidRDefault="00052F5D" w:rsidP="007D3899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EEB">
        <w:rPr>
          <w:rFonts w:ascii="Times New Roman" w:hAnsi="Times New Roman" w:cs="Times New Roman"/>
          <w:bCs/>
          <w:sz w:val="28"/>
          <w:szCs w:val="28"/>
        </w:rPr>
        <w:t>финал, награждение: 4 – 6 марта 2026 года.</w:t>
      </w:r>
    </w:p>
    <w:p w:rsidR="00E77631" w:rsidRPr="00E77631" w:rsidRDefault="00E92B0C" w:rsidP="00E776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муниципального тура д</w:t>
      </w:r>
      <w:r w:rsidR="00E77631" w:rsidRPr="00E77631">
        <w:rPr>
          <w:rFonts w:ascii="Times New Roman" w:hAnsi="Times New Roman" w:cs="Times New Roman"/>
          <w:sz w:val="28"/>
          <w:szCs w:val="28"/>
        </w:rPr>
        <w:t xml:space="preserve">о 30 ноября 2025 года включительно женские организации муниципальных образований Республики Татарстан </w:t>
      </w:r>
      <w:r w:rsidR="0076613D">
        <w:rPr>
          <w:rFonts w:ascii="Times New Roman" w:hAnsi="Times New Roman" w:cs="Times New Roman"/>
          <w:sz w:val="28"/>
          <w:szCs w:val="28"/>
        </w:rPr>
        <w:t>отправляют</w:t>
      </w:r>
      <w:r w:rsidR="00E77631" w:rsidRPr="00E77631">
        <w:rPr>
          <w:rFonts w:ascii="Times New Roman" w:hAnsi="Times New Roman" w:cs="Times New Roman"/>
          <w:sz w:val="28"/>
          <w:szCs w:val="28"/>
        </w:rPr>
        <w:t xml:space="preserve"> в республиканский организационный комитет (roo_hattat@mail.ru) анкеты участников конкурса в соответствии с приложением к настоящему Положению. К анкетам </w:t>
      </w:r>
      <w:r w:rsidR="0076613D">
        <w:rPr>
          <w:rFonts w:ascii="Times New Roman" w:hAnsi="Times New Roman" w:cs="Times New Roman"/>
          <w:sz w:val="28"/>
          <w:szCs w:val="28"/>
        </w:rPr>
        <w:t>прилагаются</w:t>
      </w:r>
      <w:r w:rsidR="00E77631" w:rsidRPr="00E77631">
        <w:rPr>
          <w:rFonts w:ascii="Times New Roman" w:hAnsi="Times New Roman" w:cs="Times New Roman"/>
          <w:sz w:val="28"/>
          <w:szCs w:val="28"/>
        </w:rPr>
        <w:t xml:space="preserve"> фотографии участников (рекомендуется портретные) в формате JPEG с разрешением не менее 1024*768 пикселей </w:t>
      </w:r>
      <w:r w:rsidR="0076613D" w:rsidRPr="0076613D">
        <w:rPr>
          <w:rFonts w:ascii="Times New Roman" w:hAnsi="Times New Roman" w:cs="Times New Roman"/>
          <w:sz w:val="28"/>
          <w:szCs w:val="28"/>
        </w:rPr>
        <w:t>(300dpi)</w:t>
      </w:r>
      <w:r w:rsidR="0076613D">
        <w:rPr>
          <w:rFonts w:ascii="Times New Roman" w:hAnsi="Times New Roman" w:cs="Times New Roman"/>
          <w:sz w:val="28"/>
          <w:szCs w:val="28"/>
        </w:rPr>
        <w:t xml:space="preserve"> </w:t>
      </w:r>
      <w:r w:rsidR="0076613D" w:rsidRPr="0076613D">
        <w:rPr>
          <w:rFonts w:ascii="Times New Roman" w:hAnsi="Times New Roman" w:cs="Times New Roman"/>
          <w:sz w:val="28"/>
          <w:szCs w:val="28"/>
        </w:rPr>
        <w:t>с подписью (Ф.И.О. и название муниципального образования полностью) и</w:t>
      </w:r>
      <w:r w:rsidR="00E77631" w:rsidRPr="00E77631">
        <w:rPr>
          <w:rFonts w:ascii="Times New Roman" w:hAnsi="Times New Roman" w:cs="Times New Roman"/>
          <w:sz w:val="28"/>
          <w:szCs w:val="28"/>
        </w:rPr>
        <w:t xml:space="preserve"> видеоролики длительностью 1 минута каждый в формате AVI или MPEG-4, в которых участники творчески представ</w:t>
      </w:r>
      <w:r w:rsidR="00F30AF3">
        <w:rPr>
          <w:rFonts w:ascii="Times New Roman" w:hAnsi="Times New Roman" w:cs="Times New Roman"/>
          <w:sz w:val="28"/>
          <w:szCs w:val="28"/>
        </w:rPr>
        <w:t>ляют</w:t>
      </w:r>
      <w:r w:rsidR="00E77631" w:rsidRPr="00E77631">
        <w:rPr>
          <w:rFonts w:ascii="Times New Roman" w:hAnsi="Times New Roman" w:cs="Times New Roman"/>
          <w:sz w:val="28"/>
          <w:szCs w:val="28"/>
        </w:rPr>
        <w:t xml:space="preserve"> себя, свою деятельность, достижения, увлечения, награды и другую информацию.</w:t>
      </w:r>
    </w:p>
    <w:p w:rsidR="00E92B0C" w:rsidRDefault="00E92B0C" w:rsidP="00E92B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6613D">
        <w:rPr>
          <w:rFonts w:ascii="Times New Roman" w:hAnsi="Times New Roman" w:cs="Times New Roman"/>
          <w:sz w:val="28"/>
          <w:szCs w:val="28"/>
        </w:rPr>
        <w:t>инистерства и</w:t>
      </w:r>
      <w:r>
        <w:rPr>
          <w:rFonts w:ascii="Times New Roman" w:hAnsi="Times New Roman" w:cs="Times New Roman"/>
          <w:sz w:val="28"/>
          <w:szCs w:val="28"/>
        </w:rPr>
        <w:t xml:space="preserve"> ведомства Республики Татарстан, а также </w:t>
      </w:r>
      <w:r w:rsidRPr="0076613D">
        <w:rPr>
          <w:rFonts w:ascii="Times New Roman" w:hAnsi="Times New Roman" w:cs="Times New Roman"/>
          <w:sz w:val="28"/>
          <w:szCs w:val="28"/>
        </w:rPr>
        <w:t>их подведомственны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613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6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направляют</w:t>
      </w:r>
      <w:r w:rsidRPr="0076613D">
        <w:rPr>
          <w:rFonts w:ascii="Times New Roman" w:hAnsi="Times New Roman" w:cs="Times New Roman"/>
          <w:sz w:val="28"/>
          <w:szCs w:val="28"/>
        </w:rPr>
        <w:t xml:space="preserve"> материалы участни</w:t>
      </w:r>
      <w:r>
        <w:rPr>
          <w:rFonts w:ascii="Times New Roman" w:hAnsi="Times New Roman" w:cs="Times New Roman"/>
          <w:sz w:val="28"/>
          <w:szCs w:val="28"/>
        </w:rPr>
        <w:t>ков</w:t>
      </w:r>
      <w:r w:rsidRPr="0076613D">
        <w:rPr>
          <w:rFonts w:ascii="Times New Roman" w:hAnsi="Times New Roman" w:cs="Times New Roman"/>
          <w:sz w:val="28"/>
          <w:szCs w:val="28"/>
        </w:rPr>
        <w:t xml:space="preserve"> конкурса руководителям женских организаций в муниципальных образованиях, где эти участни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76613D">
        <w:rPr>
          <w:rFonts w:ascii="Times New Roman" w:hAnsi="Times New Roman" w:cs="Times New Roman"/>
          <w:sz w:val="28"/>
          <w:szCs w:val="28"/>
        </w:rPr>
        <w:t xml:space="preserve"> проживают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2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538D1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ноября 2025 года.</w:t>
      </w:r>
    </w:p>
    <w:p w:rsidR="0076613D" w:rsidRDefault="0076613D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AF3" w:rsidRDefault="00F30AF3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AF3" w:rsidRPr="00052F5D" w:rsidRDefault="00F30AF3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884" w:rsidRPr="00052F5D" w:rsidRDefault="005F1884" w:rsidP="007D3899">
      <w:pPr>
        <w:pStyle w:val="a3"/>
        <w:numPr>
          <w:ilvl w:val="0"/>
          <w:numId w:val="6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5D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участни</w:t>
      </w:r>
      <w:r w:rsidR="007D3899">
        <w:rPr>
          <w:rFonts w:ascii="Times New Roman" w:hAnsi="Times New Roman" w:cs="Times New Roman"/>
          <w:b/>
          <w:sz w:val="28"/>
          <w:szCs w:val="28"/>
        </w:rPr>
        <w:t>кам</w:t>
      </w:r>
      <w:r w:rsidRPr="00052F5D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052F5D" w:rsidRPr="00052F5D" w:rsidRDefault="00052F5D" w:rsidP="007D3899">
      <w:pPr>
        <w:pStyle w:val="a3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F1884" w:rsidRPr="00052F5D" w:rsidRDefault="005F1884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 xml:space="preserve">Участниками конкурса могут стать женщины и мужчины, проживающие в Республике Татарстан, соответствующие высоким нравственным нормам, пользующиеся уважением, авторитетом и доверием выдвигающих их предприятий, организаций, объединений, союзов, учреждений. Участие в конкурсе является сугубо добровольным. </w:t>
      </w:r>
    </w:p>
    <w:p w:rsidR="00E92B0C" w:rsidRDefault="005F1884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 xml:space="preserve">Согласие претендентов на участие в конкурсе обязательно. </w:t>
      </w:r>
    </w:p>
    <w:p w:rsidR="005F1884" w:rsidRPr="00052F5D" w:rsidRDefault="005F1884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 xml:space="preserve">Претенденты на звание «Женщина года», «Мужчина года» в номинациях должны отвечать следующим условиям: </w:t>
      </w:r>
    </w:p>
    <w:p w:rsidR="005F1884" w:rsidRPr="00052F5D" w:rsidRDefault="005F1884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sym w:font="Symbol" w:char="F02D"/>
      </w:r>
      <w:r w:rsidRPr="00052F5D">
        <w:rPr>
          <w:rFonts w:ascii="Times New Roman" w:hAnsi="Times New Roman" w:cs="Times New Roman"/>
          <w:sz w:val="28"/>
          <w:szCs w:val="28"/>
        </w:rPr>
        <w:t xml:space="preserve"> высокое профессиональное мастерство; </w:t>
      </w:r>
    </w:p>
    <w:p w:rsidR="005F1884" w:rsidRPr="00052F5D" w:rsidRDefault="005F1884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sym w:font="Symbol" w:char="F02D"/>
      </w:r>
      <w:r w:rsidRPr="00052F5D">
        <w:rPr>
          <w:rFonts w:ascii="Times New Roman" w:hAnsi="Times New Roman" w:cs="Times New Roman"/>
          <w:sz w:val="28"/>
          <w:szCs w:val="28"/>
        </w:rPr>
        <w:t xml:space="preserve"> участие в профессиональных конкурсах; </w:t>
      </w:r>
    </w:p>
    <w:p w:rsidR="00E533ED" w:rsidRPr="00052F5D" w:rsidRDefault="005F1884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sym w:font="Symbol" w:char="F02D"/>
      </w:r>
      <w:r w:rsidRPr="00052F5D">
        <w:rPr>
          <w:rFonts w:ascii="Times New Roman" w:hAnsi="Times New Roman" w:cs="Times New Roman"/>
          <w:sz w:val="28"/>
          <w:szCs w:val="28"/>
        </w:rPr>
        <w:t xml:space="preserve"> нравственная направленность творческих работ.</w:t>
      </w:r>
    </w:p>
    <w:p w:rsidR="00E533ED" w:rsidRPr="00052F5D" w:rsidRDefault="00E533ED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>Участник имеет право выбрать одну из предложенных номинаций для участия в конкурсе и не может участвовать в конкурсе повторно (если являлся победителем в течение последних десяти лет).</w:t>
      </w:r>
    </w:p>
    <w:p w:rsidR="00567AFD" w:rsidRPr="00052F5D" w:rsidRDefault="00567AFD" w:rsidP="007D389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884" w:rsidRPr="00052F5D" w:rsidRDefault="005F1884" w:rsidP="007D3899">
      <w:pPr>
        <w:pStyle w:val="a3"/>
        <w:numPr>
          <w:ilvl w:val="0"/>
          <w:numId w:val="6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5D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конкурса </w:t>
      </w:r>
    </w:p>
    <w:p w:rsidR="00052F5D" w:rsidRPr="00052F5D" w:rsidRDefault="00052F5D" w:rsidP="007D3899">
      <w:pPr>
        <w:pStyle w:val="a3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F1884" w:rsidRPr="00052F5D" w:rsidRDefault="007D3899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F1884" w:rsidRPr="00052F5D">
        <w:rPr>
          <w:rFonts w:ascii="Times New Roman" w:hAnsi="Times New Roman" w:cs="Times New Roman"/>
          <w:sz w:val="28"/>
          <w:szCs w:val="28"/>
        </w:rPr>
        <w:t>онкурс проводится в три этапа:</w:t>
      </w:r>
    </w:p>
    <w:p w:rsidR="005F1884" w:rsidRPr="00527829" w:rsidRDefault="005F1884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29">
        <w:rPr>
          <w:rFonts w:ascii="Times New Roman" w:hAnsi="Times New Roman" w:cs="Times New Roman"/>
          <w:sz w:val="28"/>
          <w:szCs w:val="28"/>
        </w:rPr>
        <w:t xml:space="preserve">I этап проводится на муниципальном уровне и включает в себя муниципальные туры в районах и городах республики. </w:t>
      </w:r>
    </w:p>
    <w:p w:rsidR="005F1884" w:rsidRPr="00527829" w:rsidRDefault="005F1884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29">
        <w:rPr>
          <w:rFonts w:ascii="Times New Roman" w:hAnsi="Times New Roman" w:cs="Times New Roman"/>
          <w:sz w:val="28"/>
          <w:szCs w:val="28"/>
        </w:rPr>
        <w:t xml:space="preserve">II этап состоит из зональных туров. Зональные туры проводятся в отдельных муниципальных образованиях с участием членов Совета Региональной общественной организации «Женщины Татарстана». </w:t>
      </w:r>
      <w:r w:rsidR="00E533ED" w:rsidRPr="00527829">
        <w:rPr>
          <w:rFonts w:ascii="Times New Roman" w:hAnsi="Times New Roman" w:cs="Times New Roman"/>
          <w:sz w:val="28"/>
          <w:szCs w:val="28"/>
        </w:rPr>
        <w:t xml:space="preserve"> </w:t>
      </w:r>
      <w:r w:rsidRPr="00527829">
        <w:rPr>
          <w:rFonts w:ascii="Times New Roman" w:hAnsi="Times New Roman" w:cs="Times New Roman"/>
          <w:sz w:val="28"/>
          <w:szCs w:val="28"/>
        </w:rPr>
        <w:t xml:space="preserve">Победители зонального тура получают статус финалистов конкурса. </w:t>
      </w:r>
    </w:p>
    <w:p w:rsidR="00284BAF" w:rsidRPr="00527829" w:rsidRDefault="005F1884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29">
        <w:rPr>
          <w:rFonts w:ascii="Times New Roman" w:hAnsi="Times New Roman" w:cs="Times New Roman"/>
          <w:sz w:val="28"/>
          <w:szCs w:val="28"/>
        </w:rPr>
        <w:t>III этап представляет собой подготовку и проведение финального мероприятия конкурса. Победителям конкурса присваивается почетный титул «Женщина года Республики Татарстан», «Мужчина года Республики Татарстан». В торжественной обстановке победители награждаются дипломами</w:t>
      </w:r>
      <w:r w:rsidR="00E533ED" w:rsidRPr="00527829">
        <w:rPr>
          <w:rFonts w:ascii="Times New Roman" w:hAnsi="Times New Roman" w:cs="Times New Roman"/>
          <w:sz w:val="28"/>
          <w:szCs w:val="28"/>
        </w:rPr>
        <w:t xml:space="preserve"> и подарками</w:t>
      </w:r>
      <w:r w:rsidRPr="00527829">
        <w:rPr>
          <w:rFonts w:ascii="Times New Roman" w:hAnsi="Times New Roman" w:cs="Times New Roman"/>
          <w:sz w:val="28"/>
          <w:szCs w:val="28"/>
        </w:rPr>
        <w:t>.</w:t>
      </w:r>
    </w:p>
    <w:p w:rsidR="007D3899" w:rsidRPr="00052F5D" w:rsidRDefault="007D3899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BAF" w:rsidRPr="00052F5D" w:rsidRDefault="00284BAF" w:rsidP="007D3899">
      <w:pPr>
        <w:pStyle w:val="a3"/>
        <w:numPr>
          <w:ilvl w:val="0"/>
          <w:numId w:val="6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5D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="00052F5D" w:rsidRPr="00052F5D" w:rsidRDefault="00052F5D" w:rsidP="007D3899">
      <w:pPr>
        <w:pStyle w:val="a3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84BAF" w:rsidRPr="00052F5D" w:rsidRDefault="00284BAF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>Республиканским организационным комитетом проводится оценка представленных заявок по 10-бальной системе и определяются победители по каждой из номинаций.</w:t>
      </w:r>
    </w:p>
    <w:p w:rsidR="00284BAF" w:rsidRPr="00052F5D" w:rsidRDefault="00284BAF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>Результаты проведения конкурса оформляются протоколом.</w:t>
      </w:r>
    </w:p>
    <w:p w:rsidR="00284BAF" w:rsidRPr="00052F5D" w:rsidRDefault="00284BAF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lastRenderedPageBreak/>
        <w:t>Победителем конкурса признается претендент, набравший максимальное количество баллов. При равном количестве баллов мнение председателя республиканского организационного комитета является решающим.</w:t>
      </w:r>
    </w:p>
    <w:p w:rsidR="00284BAF" w:rsidRPr="00052F5D" w:rsidRDefault="00284BAF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D">
        <w:rPr>
          <w:rFonts w:ascii="Times New Roman" w:hAnsi="Times New Roman" w:cs="Times New Roman"/>
          <w:sz w:val="28"/>
          <w:szCs w:val="28"/>
        </w:rPr>
        <w:t>Объявление и награждение победителей конкурса в каждой номинации проводится в канун празднования Международного женского дня 8 марта в г. Казани.</w:t>
      </w:r>
    </w:p>
    <w:p w:rsidR="00E533ED" w:rsidRPr="00052F5D" w:rsidRDefault="00E533ED" w:rsidP="007D38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F5D" w:rsidRPr="00052F5D" w:rsidRDefault="00052F5D" w:rsidP="007D3899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2F5D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7D3899" w:rsidRDefault="00E533ED" w:rsidP="007D3899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2F5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E533ED" w:rsidRPr="00052F5D" w:rsidRDefault="00E533ED" w:rsidP="007D3899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2F5D">
        <w:rPr>
          <w:rFonts w:ascii="Times New Roman" w:eastAsia="Calibri" w:hAnsi="Times New Roman" w:cs="Times New Roman"/>
          <w:sz w:val="28"/>
          <w:szCs w:val="28"/>
          <w:lang w:eastAsia="ru-RU"/>
        </w:rPr>
        <w:t>к настоящему Положению</w:t>
      </w:r>
    </w:p>
    <w:p w:rsidR="00E533ED" w:rsidRPr="00052F5D" w:rsidRDefault="00E533ED" w:rsidP="007D389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3899" w:rsidRDefault="00E533ED" w:rsidP="007D389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2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Анкета участника </w:t>
      </w:r>
    </w:p>
    <w:p w:rsidR="00E533ED" w:rsidRPr="00052F5D" w:rsidRDefault="00E533ED" w:rsidP="007D389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F5D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052F5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еспубликанского конкурса «Женщина года. Мужчина года: женский взгляд»</w:t>
      </w:r>
    </w:p>
    <w:p w:rsidR="00E533ED" w:rsidRPr="00052F5D" w:rsidRDefault="00E533ED" w:rsidP="007D389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3ED" w:rsidRPr="00052F5D" w:rsidRDefault="00E533ED" w:rsidP="007D3899">
      <w:pPr>
        <w:tabs>
          <w:tab w:val="left" w:pos="6105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2F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________________</w:t>
      </w:r>
    </w:p>
    <w:p w:rsidR="00E533ED" w:rsidRPr="00052F5D" w:rsidRDefault="00E533ED" w:rsidP="007D389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2F5D">
        <w:rPr>
          <w:rFonts w:ascii="Times New Roman" w:eastAsia="Calibri" w:hAnsi="Times New Roman" w:cs="Times New Roman"/>
          <w:sz w:val="28"/>
          <w:szCs w:val="28"/>
          <w:lang w:eastAsia="ru-RU"/>
        </w:rPr>
        <w:t>Номинация: ______________________</w:t>
      </w:r>
    </w:p>
    <w:p w:rsidR="00E533ED" w:rsidRPr="00052F5D" w:rsidRDefault="00E533ED" w:rsidP="007D389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985"/>
        <w:gridCol w:w="2337"/>
        <w:gridCol w:w="2340"/>
      </w:tblGrid>
      <w:tr w:rsidR="00052F5D" w:rsidRPr="00052F5D" w:rsidTr="00177345">
        <w:trPr>
          <w:trHeight w:val="81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3ED" w:rsidRPr="00052F5D" w:rsidRDefault="00E533ED" w:rsidP="007D38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52F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3ED" w:rsidRPr="00052F5D" w:rsidRDefault="00E533ED" w:rsidP="007D3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F5D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3ED" w:rsidRPr="00052F5D" w:rsidRDefault="00E533ED" w:rsidP="007D3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F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</w:t>
            </w:r>
            <w:r w:rsidRPr="00052F5D">
              <w:rPr>
                <w:rFonts w:ascii="Times New Roman" w:eastAsia="Monotype Corsiv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2F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работы</w:t>
            </w:r>
            <w:r w:rsidRPr="00052F5D">
              <w:rPr>
                <w:rFonts w:ascii="Times New Roman" w:eastAsia="Monotype Corsiva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52F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занимаемая</w:t>
            </w:r>
            <w:r w:rsidRPr="00052F5D">
              <w:rPr>
                <w:rFonts w:ascii="Times New Roman" w:eastAsia="Monotype Corsiv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2F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3ED" w:rsidRPr="00052F5D" w:rsidRDefault="00E533ED" w:rsidP="007D38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52F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Творческая характеристика участницы (-ка), наивысшие награды, достижения, увлечения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3ED" w:rsidRPr="00052F5D" w:rsidRDefault="00E533ED" w:rsidP="007D38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52F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Контактная информация</w:t>
            </w:r>
            <w:r w:rsidR="007D38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тел.</w:t>
            </w:r>
            <w:r w:rsidRPr="00052F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38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(сотовый)</w:t>
            </w:r>
          </w:p>
        </w:tc>
      </w:tr>
      <w:tr w:rsidR="00052F5D" w:rsidRPr="00052F5D" w:rsidTr="00177345">
        <w:trPr>
          <w:trHeight w:val="21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3ED" w:rsidRPr="00052F5D" w:rsidRDefault="00E533ED" w:rsidP="007D38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3ED" w:rsidRPr="00052F5D" w:rsidRDefault="00E533ED" w:rsidP="007D38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3ED" w:rsidRPr="00052F5D" w:rsidRDefault="00E533ED" w:rsidP="007D38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3ED" w:rsidRPr="00052F5D" w:rsidRDefault="00E533ED" w:rsidP="007D3899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3ED" w:rsidRPr="00052F5D" w:rsidRDefault="00E533ED" w:rsidP="007D38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533ED" w:rsidRPr="00052F5D" w:rsidRDefault="00E533ED" w:rsidP="007D389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E533ED" w:rsidRPr="007D3899" w:rsidRDefault="00E533ED" w:rsidP="007D3899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анкете </w:t>
      </w:r>
      <w:r w:rsid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прилага</w:t>
      </w:r>
      <w:r w:rsidR="00432D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</w:t>
      </w:r>
      <w:r w:rsid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тся</w:t>
      </w:r>
      <w:r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</w:p>
    <w:p w:rsidR="007278AB" w:rsidRPr="007D3899" w:rsidRDefault="00E533ED" w:rsidP="007D3899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</w:t>
      </w:r>
      <w:r w:rsidR="00052F5D"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отография</w:t>
      </w:r>
      <w:r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="00052F5D"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рекомендуется портретная</w:t>
      </w:r>
      <w:r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в формате </w:t>
      </w:r>
      <w:hyperlink r:id="rId5">
        <w:r w:rsidRPr="007D3899">
          <w:rPr>
            <w:rFonts w:ascii="Times New Roman" w:eastAsia="var(--font-regular)" w:hAnsi="Times New Roman" w:cs="Times New Roman"/>
            <w:sz w:val="28"/>
            <w:szCs w:val="28"/>
            <w:shd w:val="clear" w:color="auto" w:fill="FFFFFF"/>
            <w:lang w:eastAsia="ru-RU"/>
          </w:rPr>
          <w:t>JPEG</w:t>
        </w:r>
      </w:hyperlink>
      <w:r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разрешением не ме</w:t>
      </w:r>
      <w:r w:rsidR="00052F5D"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нее 1024*768 пикселей (300dpi) с подписью (</w:t>
      </w:r>
      <w:r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Ф.И.О. и название </w:t>
      </w:r>
      <w:r w:rsidR="00052F5D"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униципального</w:t>
      </w:r>
      <w:r w:rsidR="00052F5D"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образования</w:t>
      </w:r>
      <w:r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полностью</w:t>
      </w:r>
      <w:r w:rsidR="00052F5D"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E533ED" w:rsidRPr="007D3899" w:rsidRDefault="007D3899" w:rsidP="007D3899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E533ED"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идеоролик длительностью </w:t>
      </w:r>
      <w:r w:rsidR="007278AB"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E533ED"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минут</w:t>
      </w:r>
      <w:r w:rsidR="00052F5D"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E776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формате AVI</w:t>
      </w:r>
      <w:r w:rsidR="00E533ED"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либо в MPEG-4, </w:t>
      </w:r>
      <w:r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котором</w:t>
      </w:r>
      <w:r w:rsidR="00E533ED"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участник </w:t>
      </w:r>
      <w:r w:rsidR="00E533ED" w:rsidRPr="007D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творчески презентует себя, свою деятельность, достижения, увлечения, награды и прочее.</w:t>
      </w:r>
    </w:p>
    <w:p w:rsidR="005F1884" w:rsidRPr="00052F5D" w:rsidRDefault="005F1884" w:rsidP="007D38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1884" w:rsidRPr="00052F5D" w:rsidSect="00052F5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ar(--font-regular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1A41"/>
    <w:multiLevelType w:val="hybridMultilevel"/>
    <w:tmpl w:val="C5B42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CF7FF5"/>
    <w:multiLevelType w:val="hybridMultilevel"/>
    <w:tmpl w:val="5F86E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C4718"/>
    <w:multiLevelType w:val="hybridMultilevel"/>
    <w:tmpl w:val="60CE3BC0"/>
    <w:lvl w:ilvl="0" w:tplc="64D6F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14F5E"/>
    <w:multiLevelType w:val="hybridMultilevel"/>
    <w:tmpl w:val="62888628"/>
    <w:lvl w:ilvl="0" w:tplc="A91ADA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6504FB"/>
    <w:multiLevelType w:val="hybridMultilevel"/>
    <w:tmpl w:val="80FEF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64BA1"/>
    <w:multiLevelType w:val="hybridMultilevel"/>
    <w:tmpl w:val="5BFE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61FAC"/>
    <w:multiLevelType w:val="hybridMultilevel"/>
    <w:tmpl w:val="7AF6AD58"/>
    <w:lvl w:ilvl="0" w:tplc="64D6F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96B0E"/>
    <w:multiLevelType w:val="hybridMultilevel"/>
    <w:tmpl w:val="77C8CF1A"/>
    <w:lvl w:ilvl="0" w:tplc="64D6F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C3"/>
    <w:rsid w:val="00052F5D"/>
    <w:rsid w:val="001319E8"/>
    <w:rsid w:val="00177345"/>
    <w:rsid w:val="002058B2"/>
    <w:rsid w:val="00284BAF"/>
    <w:rsid w:val="00351B99"/>
    <w:rsid w:val="003B3282"/>
    <w:rsid w:val="00424F15"/>
    <w:rsid w:val="00432D91"/>
    <w:rsid w:val="004538D1"/>
    <w:rsid w:val="00527829"/>
    <w:rsid w:val="00567AFD"/>
    <w:rsid w:val="005F1884"/>
    <w:rsid w:val="00636601"/>
    <w:rsid w:val="006A468C"/>
    <w:rsid w:val="007278AB"/>
    <w:rsid w:val="0076613D"/>
    <w:rsid w:val="007D3899"/>
    <w:rsid w:val="007D7426"/>
    <w:rsid w:val="00833CD9"/>
    <w:rsid w:val="009E7CC9"/>
    <w:rsid w:val="009F3B32"/>
    <w:rsid w:val="009F708C"/>
    <w:rsid w:val="00AE50C3"/>
    <w:rsid w:val="00C54D10"/>
    <w:rsid w:val="00DD2CA4"/>
    <w:rsid w:val="00DE143B"/>
    <w:rsid w:val="00E533ED"/>
    <w:rsid w:val="00E721CB"/>
    <w:rsid w:val="00E77631"/>
    <w:rsid w:val="00E92B0C"/>
    <w:rsid w:val="00EF5D8B"/>
    <w:rsid w:val="00F30AF3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579E"/>
  <w15:chartTrackingRefBased/>
  <w15:docId w15:val="{1C1CED27-2674-49A1-B1AC-57F4EDDE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8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708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2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2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search%2F%3Bweb%3B%3B&amp;text=&amp;etext=1563.mUmrRwvFYvCpruKhp-Jt3bl3-EpV9osY6EOm-67UGcI.37e9ab9078892991d171b4da26a6cb98e1ff47c8&amp;uuid=&amp;state=PEtFfuTeVD5kpHnK9lio9T6U0-imFY5Ibl_FxS8ahbetb9q-Ws8tqQaT6YcO5ES2kemaBIEZ04_YyAJ25SzC_arcUDV27Od_YotWUW6czillrHPojOOOMw,,&amp;&amp;cst=AiuY0DBWFJ4CiF6OxvZkNPV4N1AxrmlwfNF7hfaQf4pvGtB40X-0IrNpiDlHOsMWZhlbVU31hmAjPZa8neN7GdO-xeQ8uIiIBGLjjNO8ZlCzlUXGmPgsIB8OBMxOeo_CQl6CZB2jk323J8jKoqYEdi27txkK0zg3t2kynXNVbdkEpIPe5qZe_wpuvkKpK0cfFwdP-2HLkS8UlTINLHzBj0njH8Ib-bshJezaTL-kL9A-CaFY9A445YoyrG2mNmhZtkZklu9wcHJyrMO9kUpFHi8NIp5KPo1E1IXCs4Fq6Is6Sg-XN6U2wBoQ4s7wn-G9&amp;data=UlNrNmk5WktYejY4cHFySjRXSWhXQzdLY3hSTVNzV2ZCVXgzZzFIWmJXemRtSl9GU3pqWkpjSjRLWld5dHlhRm1GOXlSdFd0Nm1KeThheS02aE9SNV9vcGl0dVIyR3pZUmpWM0s4dDB1OHZsQ3pzSVFWeXJvUSws&amp;sign=481f8664f64bb9914166967d2508a5e7&amp;keyno=0&amp;b64e=2&amp;ref=orjY4mGPRjk5boDnW0uvlrrd71vZw9kpqvkM8F48EV1Lz6v_qjCKkSK7LwkG-lDlW-0WsdfQNcq0Hqmyz0Yw-o6rFl73FGjDHdkcbhOgfjvwaYFJuI5-27rbiLBo5J0AhzTxW3MV8eouHdS55OHOgFDLMOvG7Hsz6-LW355Rbt0,&amp;l10n=ru&amp;cts=1507030942817&amp;mc=5.314233912044459&amp;bu=uniq15070260609434510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Рузаль А. Гиззатуллин</dc:creator>
  <cp:keywords/>
  <dc:description/>
  <cp:lastModifiedBy>Рустем Хамзин</cp:lastModifiedBy>
  <cp:revision>15</cp:revision>
  <cp:lastPrinted>2025-10-17T12:54:00Z</cp:lastPrinted>
  <dcterms:created xsi:type="dcterms:W3CDTF">2025-10-17T08:29:00Z</dcterms:created>
  <dcterms:modified xsi:type="dcterms:W3CDTF">2025-10-30T06:49:00Z</dcterms:modified>
</cp:coreProperties>
</file>